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D" w:rsidRPr="00953069" w:rsidRDefault="00157EDD" w:rsidP="00157EDD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Meeting Minutes</w:t>
      </w:r>
    </w:p>
    <w:p w:rsidR="00157EDD" w:rsidRPr="00953069" w:rsidRDefault="00157EDD" w:rsidP="00157EDD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LIBRARY BOARD OF TRUSTEES</w:t>
      </w:r>
    </w:p>
    <w:p w:rsidR="00157EDD" w:rsidRPr="00953069" w:rsidRDefault="00157EDD" w:rsidP="00157EDD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 xml:space="preserve">Wednesday, </w:t>
      </w:r>
      <w:bookmarkStart w:id="0" w:name="_GoBack"/>
      <w:r w:rsidR="001B21E6" w:rsidRPr="00692916">
        <w:rPr>
          <w:rFonts w:ascii="Georgia" w:eastAsia="Times New Roman" w:hAnsi="Georgia" w:cs="Times New Roman"/>
          <w:b/>
          <w:bCs/>
          <w:color w:val="000000" w:themeColor="text1"/>
        </w:rPr>
        <w:t>October 11</w:t>
      </w:r>
      <w:r w:rsidRPr="00953069">
        <w:rPr>
          <w:rFonts w:ascii="Georgia" w:eastAsia="Times New Roman" w:hAnsi="Georgia" w:cs="Times New Roman"/>
          <w:b/>
          <w:bCs/>
          <w:color w:val="000000"/>
        </w:rPr>
        <w:t>, 2023</w:t>
      </w:r>
      <w:bookmarkEnd w:id="0"/>
    </w:p>
    <w:p w:rsidR="00157EDD" w:rsidRPr="00953069" w:rsidRDefault="00157EDD" w:rsidP="00157EDD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In-Person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</w:rPr>
        <w:t xml:space="preserve">Called to Order: </w:t>
      </w:r>
      <w:r w:rsidR="00953069">
        <w:rPr>
          <w:rFonts w:ascii="Georgia" w:eastAsia="Times New Roman" w:hAnsi="Georgia" w:cs="Times New Roman"/>
          <w:b/>
          <w:bCs/>
        </w:rPr>
        <w:t>7:03 PM</w:t>
      </w:r>
    </w:p>
    <w:p w:rsidR="00157EDD" w:rsidRPr="00953069" w:rsidRDefault="00157EDD" w:rsidP="00157EDD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</w:rPr>
      </w:pPr>
    </w:p>
    <w:p w:rsidR="00157EDD" w:rsidRPr="00953069" w:rsidRDefault="00157EDD" w:rsidP="00157EDD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Regular Business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  <w:u w:val="single"/>
        </w:rPr>
      </w:pPr>
      <w:r w:rsidRPr="00692916">
        <w:rPr>
          <w:rFonts w:ascii="Georgia" w:eastAsia="Times New Roman" w:hAnsi="Georgia" w:cs="Times New Roman"/>
          <w:color w:val="000000" w:themeColor="text1"/>
          <w:u w:val="single"/>
        </w:rPr>
        <w:t>Roll call</w:t>
      </w: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Present: John </w:t>
      </w:r>
      <w:proofErr w:type="spellStart"/>
      <w:r w:rsidRPr="00692916">
        <w:rPr>
          <w:rFonts w:ascii="Georgia" w:eastAsia="Times New Roman" w:hAnsi="Georgia" w:cs="Times New Roman"/>
          <w:color w:val="000000" w:themeColor="text1"/>
        </w:rPr>
        <w:t>Trause</w:t>
      </w:r>
      <w:proofErr w:type="spellEnd"/>
      <w:r w:rsidRPr="00692916">
        <w:rPr>
          <w:rFonts w:ascii="Georgia" w:eastAsia="Times New Roman" w:hAnsi="Georgia" w:cs="Times New Roman"/>
          <w:color w:val="000000" w:themeColor="text1"/>
        </w:rPr>
        <w:t xml:space="preserve">, Sheila Sterling, Eileen Gabriele, Jessica Holmes, Jim </w:t>
      </w:r>
      <w:proofErr w:type="spellStart"/>
      <w:r w:rsidRPr="00692916">
        <w:rPr>
          <w:rFonts w:ascii="Georgia" w:eastAsia="Times New Roman" w:hAnsi="Georgia" w:cs="Times New Roman"/>
          <w:color w:val="000000" w:themeColor="text1"/>
        </w:rPr>
        <w:t>Lessersohn</w:t>
      </w:r>
      <w:proofErr w:type="spellEnd"/>
      <w:r w:rsidRPr="00692916">
        <w:rPr>
          <w:rFonts w:ascii="Georgia" w:eastAsia="Times New Roman" w:hAnsi="Georgia" w:cs="Times New Roman"/>
          <w:color w:val="000000" w:themeColor="text1"/>
        </w:rPr>
        <w:t xml:space="preserve">, Anne Sullivan, Christina Gwynne, Megan </w:t>
      </w:r>
      <w:proofErr w:type="spellStart"/>
      <w:r w:rsidRPr="00692916">
        <w:rPr>
          <w:rFonts w:ascii="Georgia" w:eastAsia="Times New Roman" w:hAnsi="Georgia" w:cs="Times New Roman"/>
          <w:color w:val="000000" w:themeColor="text1"/>
        </w:rPr>
        <w:t>Bozios</w:t>
      </w:r>
      <w:proofErr w:type="spellEnd"/>
      <w:r w:rsidRPr="00692916">
        <w:rPr>
          <w:rFonts w:ascii="Georgia" w:eastAsia="Times New Roman" w:hAnsi="Georgia" w:cs="Times New Roman"/>
          <w:color w:val="000000" w:themeColor="text1"/>
        </w:rPr>
        <w:t>, Michael Staff</w:t>
      </w:r>
      <w:r w:rsidR="00953069" w:rsidRPr="00692916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953069" w:rsidRPr="00692916">
        <w:rPr>
          <w:rFonts w:ascii="Georgia" w:eastAsia="Times New Roman" w:hAnsi="Georgia" w:cs="Times New Roman"/>
          <w:b/>
          <w:bCs/>
          <w:color w:val="000000" w:themeColor="text1"/>
        </w:rPr>
        <w:t>(via Zoom)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, Stephanie </w:t>
      </w:r>
      <w:proofErr w:type="spellStart"/>
      <w:r w:rsidRPr="00692916">
        <w:rPr>
          <w:rFonts w:ascii="Georgia" w:eastAsia="Times New Roman" w:hAnsi="Georgia" w:cs="Times New Roman"/>
          <w:color w:val="000000" w:themeColor="text1"/>
        </w:rPr>
        <w:t>Biedermann</w:t>
      </w:r>
      <w:proofErr w:type="spellEnd"/>
    </w:p>
    <w:p w:rsidR="001B21E6" w:rsidRPr="00692916" w:rsidRDefault="001B21E6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1B21E6" w:rsidRPr="00692916" w:rsidRDefault="001B21E6" w:rsidP="00157EDD">
      <w:pPr>
        <w:spacing w:after="0" w:line="240" w:lineRule="auto"/>
        <w:rPr>
          <w:rFonts w:ascii="Georgia" w:hAnsi="Georgia" w:cs="Arial"/>
          <w:color w:val="000000" w:themeColor="text1"/>
          <w:shd w:val="clear" w:color="auto" w:fill="FFFFFF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Also Present: </w:t>
      </w:r>
      <w:r w:rsidRPr="00692916">
        <w:rPr>
          <w:rFonts w:ascii="Georgia" w:hAnsi="Georgia" w:cs="Arial"/>
          <w:color w:val="000000" w:themeColor="text1"/>
          <w:shd w:val="clear" w:color="auto" w:fill="FFFFFF"/>
        </w:rPr>
        <w:t>David Hanson, Executive Director of BCCLS</w:t>
      </w:r>
    </w:p>
    <w:p w:rsidR="004E6535" w:rsidRPr="00692916" w:rsidRDefault="004E6535" w:rsidP="00157EDD">
      <w:pPr>
        <w:spacing w:after="0" w:line="240" w:lineRule="auto"/>
        <w:rPr>
          <w:rFonts w:ascii="Georgia" w:hAnsi="Georgia" w:cs="Arial"/>
          <w:color w:val="000000" w:themeColor="text1"/>
          <w:shd w:val="clear" w:color="auto" w:fill="FFFFFF"/>
        </w:rPr>
      </w:pPr>
    </w:p>
    <w:p w:rsidR="004E6535" w:rsidRPr="00692916" w:rsidRDefault="004E6535" w:rsidP="00157EDD">
      <w:pPr>
        <w:spacing w:after="0" w:line="240" w:lineRule="auto"/>
        <w:rPr>
          <w:rFonts w:ascii="Georgia" w:hAnsi="Georgia" w:cs="Arial"/>
          <w:b/>
          <w:bCs/>
          <w:color w:val="000000" w:themeColor="text1"/>
          <w:shd w:val="clear" w:color="auto" w:fill="FFFFFF"/>
        </w:rPr>
      </w:pPr>
      <w:r w:rsidRPr="00692916">
        <w:rPr>
          <w:rFonts w:ascii="Georgia" w:hAnsi="Georgia" w:cs="Arial"/>
          <w:b/>
          <w:bCs/>
          <w:color w:val="000000" w:themeColor="text1"/>
          <w:shd w:val="clear" w:color="auto" w:fill="FFFFFF"/>
        </w:rPr>
        <w:t xml:space="preserve">[Stephanie </w:t>
      </w:r>
      <w:proofErr w:type="spellStart"/>
      <w:r w:rsidRPr="00692916">
        <w:rPr>
          <w:rFonts w:ascii="Georgia" w:hAnsi="Georgia" w:cs="Arial"/>
          <w:b/>
          <w:bCs/>
          <w:color w:val="000000" w:themeColor="text1"/>
          <w:shd w:val="clear" w:color="auto" w:fill="FFFFFF"/>
        </w:rPr>
        <w:t>Biedermann</w:t>
      </w:r>
      <w:proofErr w:type="spellEnd"/>
      <w:r w:rsidRPr="00692916">
        <w:rPr>
          <w:rFonts w:ascii="Georgia" w:hAnsi="Georgia" w:cs="Arial"/>
          <w:b/>
          <w:bCs/>
          <w:color w:val="000000" w:themeColor="text1"/>
          <w:shd w:val="clear" w:color="auto" w:fill="FFFFFF"/>
        </w:rPr>
        <w:t xml:space="preserve"> departed 8:53 PM]</w:t>
      </w:r>
    </w:p>
    <w:p w:rsidR="00505F21" w:rsidRPr="00692916" w:rsidRDefault="00505F21" w:rsidP="00157EDD">
      <w:pPr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</w:rPr>
      </w:pPr>
      <w:r w:rsidRPr="00692916">
        <w:rPr>
          <w:rFonts w:ascii="Georgia" w:hAnsi="Georgia" w:cs="Arial"/>
          <w:b/>
          <w:bCs/>
          <w:color w:val="000000" w:themeColor="text1"/>
          <w:shd w:val="clear" w:color="auto" w:fill="FFFFFF"/>
        </w:rPr>
        <w:t>[Michael Staff departed 9:05 PM]</w:t>
      </w: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smallCaps/>
          <w:color w:val="000000" w:themeColor="text1"/>
        </w:rPr>
        <w:t>A</w:t>
      </w:r>
      <w:r w:rsidRPr="00692916">
        <w:rPr>
          <w:rFonts w:ascii="Georgia" w:eastAsia="Times New Roman" w:hAnsi="Georgia" w:cs="Times New Roman"/>
          <w:color w:val="000000" w:themeColor="text1"/>
        </w:rPr>
        <w:t>pproval of minutes: </w:t>
      </w:r>
    </w:p>
    <w:p w:rsidR="00157EDD" w:rsidRPr="00692916" w:rsidRDefault="00157EDD" w:rsidP="00157EDD">
      <w:pPr>
        <w:spacing w:after="0" w:line="240" w:lineRule="auto"/>
        <w:ind w:firstLine="720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Meeting – </w:t>
      </w:r>
      <w:r w:rsidR="001B21E6" w:rsidRPr="00692916">
        <w:rPr>
          <w:rFonts w:ascii="Georgia" w:eastAsia="Times New Roman" w:hAnsi="Georgia" w:cs="Times New Roman"/>
          <w:color w:val="000000" w:themeColor="text1"/>
        </w:rPr>
        <w:t>September 13</w:t>
      </w:r>
      <w:r w:rsidRPr="00692916">
        <w:rPr>
          <w:rFonts w:ascii="Georgia" w:eastAsia="Times New Roman" w:hAnsi="Georgia" w:cs="Times New Roman"/>
          <w:color w:val="000000" w:themeColor="text1"/>
        </w:rPr>
        <w:t>, 2023</w:t>
      </w:r>
      <w:r w:rsidR="00310D19" w:rsidRPr="00692916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310D19" w:rsidRPr="00692916">
        <w:rPr>
          <w:rFonts w:ascii="Georgia" w:eastAsia="Times New Roman" w:hAnsi="Georgia" w:cs="Times New Roman"/>
          <w:b/>
          <w:bCs/>
          <w:color w:val="000000" w:themeColor="text1"/>
        </w:rPr>
        <w:t>JH | EG</w:t>
      </w: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Approval of financial reports – </w:t>
      </w:r>
      <w:r w:rsidR="001B21E6" w:rsidRPr="00692916">
        <w:rPr>
          <w:rFonts w:ascii="Georgia" w:eastAsia="Times New Roman" w:hAnsi="Georgia" w:cs="Times New Roman"/>
          <w:color w:val="000000" w:themeColor="text1"/>
        </w:rPr>
        <w:t>September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 202</w:t>
      </w:r>
      <w:r w:rsidR="00BB0B3C" w:rsidRPr="00692916">
        <w:rPr>
          <w:rFonts w:ascii="Georgia" w:eastAsia="Times New Roman" w:hAnsi="Georgia" w:cs="Times New Roman"/>
          <w:color w:val="000000" w:themeColor="text1"/>
        </w:rPr>
        <w:t>3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 – and Transaction Reports (Bill Lists) – </w:t>
      </w:r>
      <w:r w:rsidR="001B21E6" w:rsidRPr="00692916">
        <w:rPr>
          <w:rFonts w:ascii="Georgia" w:eastAsia="Times New Roman" w:hAnsi="Georgia" w:cs="Times New Roman"/>
          <w:color w:val="000000" w:themeColor="text1"/>
        </w:rPr>
        <w:t>September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 2023</w:t>
      </w:r>
      <w:r w:rsidR="00310D19" w:rsidRPr="00692916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28240D" w:rsidRPr="00692916">
        <w:rPr>
          <w:rFonts w:ascii="Georgia" w:eastAsia="Times New Roman" w:hAnsi="Georgia" w:cs="Times New Roman"/>
          <w:b/>
          <w:bCs/>
          <w:color w:val="000000" w:themeColor="text1"/>
        </w:rPr>
        <w:t>EG | JH</w:t>
      </w: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157EDD" w:rsidRPr="00692916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Acceptance of </w:t>
      </w:r>
      <w:r w:rsidR="001B21E6" w:rsidRPr="00692916">
        <w:rPr>
          <w:rFonts w:ascii="Georgia" w:eastAsia="Times New Roman" w:hAnsi="Georgia" w:cs="Times New Roman"/>
          <w:color w:val="000000" w:themeColor="text1"/>
        </w:rPr>
        <w:t>September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 2023 Information Services Report, and Youth Services Librarian Report</w:t>
      </w:r>
      <w:r w:rsidR="0028240D" w:rsidRPr="00692916">
        <w:rPr>
          <w:rFonts w:ascii="Georgia" w:eastAsia="Times New Roman" w:hAnsi="Georgia" w:cs="Times New Roman"/>
          <w:color w:val="000000" w:themeColor="text1"/>
        </w:rPr>
        <w:t xml:space="preserve"> </w:t>
      </w:r>
      <w:r w:rsidR="0028240D" w:rsidRPr="00692916">
        <w:rPr>
          <w:rFonts w:ascii="Georgia" w:eastAsia="Times New Roman" w:hAnsi="Georgia" w:cs="Times New Roman"/>
          <w:b/>
          <w:bCs/>
          <w:color w:val="000000" w:themeColor="text1"/>
        </w:rPr>
        <w:t>MB | CG</w:t>
      </w:r>
    </w:p>
    <w:p w:rsidR="0028240D" w:rsidRPr="00692916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</w:p>
    <w:p w:rsidR="0028240D" w:rsidRPr="00692916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 w:themeColor="text1"/>
        </w:rPr>
      </w:pPr>
      <w:r w:rsidRPr="00692916">
        <w:rPr>
          <w:rFonts w:ascii="Georgia" w:eastAsia="Times New Roman" w:hAnsi="Georgia" w:cs="Times New Roman"/>
          <w:color w:val="000000" w:themeColor="text1"/>
        </w:rPr>
        <w:t xml:space="preserve">Acceptance of September 2023 Director’s Report </w:t>
      </w:r>
      <w:r w:rsidRPr="00692916">
        <w:rPr>
          <w:rFonts w:ascii="Georgia" w:eastAsia="Times New Roman" w:hAnsi="Georgia" w:cs="Times New Roman"/>
          <w:b/>
          <w:bCs/>
          <w:color w:val="000000" w:themeColor="text1"/>
        </w:rPr>
        <w:t>JH | SB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Correspondence</w:t>
      </w:r>
    </w:p>
    <w:p w:rsidR="00157EDD" w:rsidRPr="00953069" w:rsidRDefault="0028240D" w:rsidP="00157EDD">
      <w:pPr>
        <w:spacing w:after="24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None.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Old Business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</w:p>
    <w:p w:rsidR="00692916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692916">
        <w:rPr>
          <w:rFonts w:ascii="Georgia" w:eastAsia="Times New Roman" w:hAnsi="Georgia" w:cs="Times New Roman"/>
          <w:color w:val="000000"/>
          <w:u w:val="single"/>
        </w:rPr>
        <w:t>Holiday Schedule</w:t>
      </w:r>
      <w:r>
        <w:rPr>
          <w:rFonts w:ascii="Georgia" w:eastAsia="Times New Roman" w:hAnsi="Georgia" w:cs="Times New Roman"/>
          <w:color w:val="000000"/>
        </w:rPr>
        <w:t xml:space="preserve"> </w:t>
      </w:r>
    </w:p>
    <w:p w:rsidR="00157EDD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AF483B">
        <w:rPr>
          <w:rFonts w:ascii="Georgia" w:eastAsia="Times New Roman" w:hAnsi="Georgia" w:cs="Times New Roman"/>
          <w:b/>
          <w:bCs/>
          <w:color w:val="000000"/>
        </w:rPr>
        <w:t>JT</w:t>
      </w:r>
      <w:r w:rsidR="00692916">
        <w:rPr>
          <w:rFonts w:ascii="Georgia" w:eastAsia="Times New Roman" w:hAnsi="Georgia" w:cs="Times New Roman"/>
          <w:b/>
          <w:bCs/>
          <w:color w:val="000000"/>
        </w:rPr>
        <w:t>:</w:t>
      </w:r>
      <w:r>
        <w:rPr>
          <w:rFonts w:ascii="Georgia" w:eastAsia="Times New Roman" w:hAnsi="Georgia" w:cs="Times New Roman"/>
          <w:color w:val="000000"/>
        </w:rPr>
        <w:t xml:space="preserve"> Boro</w:t>
      </w:r>
      <w:r w:rsidR="00692916">
        <w:rPr>
          <w:rFonts w:ascii="Georgia" w:eastAsia="Times New Roman" w:hAnsi="Georgia" w:cs="Times New Roman"/>
          <w:color w:val="000000"/>
        </w:rPr>
        <w:t>ugh</w:t>
      </w:r>
      <w:r>
        <w:rPr>
          <w:rFonts w:ascii="Georgia" w:eastAsia="Times New Roman" w:hAnsi="Georgia" w:cs="Times New Roman"/>
          <w:color w:val="000000"/>
        </w:rPr>
        <w:t xml:space="preserve"> hasn’t decided on Juneteenth</w:t>
      </w:r>
      <w:r w:rsidR="00692916">
        <w:rPr>
          <w:rFonts w:ascii="Georgia" w:eastAsia="Times New Roman" w:hAnsi="Georgia" w:cs="Times New Roman"/>
          <w:color w:val="000000"/>
        </w:rPr>
        <w:t xml:space="preserve"> closing day</w:t>
      </w:r>
      <w:r>
        <w:rPr>
          <w:rFonts w:ascii="Georgia" w:eastAsia="Times New Roman" w:hAnsi="Georgia" w:cs="Times New Roman"/>
          <w:color w:val="000000"/>
        </w:rPr>
        <w:t xml:space="preserve"> yet, expecting to know within the next week. </w:t>
      </w:r>
      <w:r w:rsidR="00692916">
        <w:rPr>
          <w:rFonts w:ascii="Georgia" w:eastAsia="Times New Roman" w:hAnsi="Georgia" w:cs="Times New Roman"/>
          <w:color w:val="000000"/>
        </w:rPr>
        <w:t>Vote</w:t>
      </w:r>
      <w:r>
        <w:rPr>
          <w:rFonts w:ascii="Georgia" w:eastAsia="Times New Roman" w:hAnsi="Georgia" w:cs="Times New Roman"/>
          <w:color w:val="000000"/>
        </w:rPr>
        <w:t xml:space="preserve"> table</w:t>
      </w:r>
      <w:r w:rsidR="00692916">
        <w:rPr>
          <w:rFonts w:ascii="Georgia" w:eastAsia="Times New Roman" w:hAnsi="Georgia" w:cs="Times New Roman"/>
          <w:color w:val="000000"/>
        </w:rPr>
        <w:t>d</w:t>
      </w:r>
      <w:r>
        <w:rPr>
          <w:rFonts w:ascii="Georgia" w:eastAsia="Times New Roman" w:hAnsi="Georgia" w:cs="Times New Roman"/>
          <w:color w:val="000000"/>
        </w:rPr>
        <w:t xml:space="preserve"> till next month </w:t>
      </w:r>
      <w:r w:rsidR="00692916">
        <w:rPr>
          <w:rFonts w:ascii="Georgia" w:eastAsia="Times New Roman" w:hAnsi="Georgia" w:cs="Times New Roman"/>
          <w:color w:val="000000"/>
        </w:rPr>
        <w:t>when Board can vote on entire 2024 holiday calendar schedule.</w:t>
      </w:r>
    </w:p>
    <w:p w:rsidR="0028240D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92916" w:rsidRPr="00692916" w:rsidRDefault="00692916" w:rsidP="00157EDD">
      <w:pPr>
        <w:spacing w:after="0" w:line="240" w:lineRule="auto"/>
        <w:rPr>
          <w:rFonts w:ascii="Georgia" w:eastAsia="Times New Roman" w:hAnsi="Georgia" w:cs="Times New Roman"/>
          <w:color w:val="000000"/>
          <w:u w:val="single"/>
        </w:rPr>
      </w:pPr>
      <w:r>
        <w:rPr>
          <w:rFonts w:ascii="Georgia" w:eastAsia="Times New Roman" w:hAnsi="Georgia" w:cs="Times New Roman"/>
          <w:color w:val="000000"/>
          <w:u w:val="single"/>
        </w:rPr>
        <w:t>Library Roof Replacement</w:t>
      </w:r>
    </w:p>
    <w:p w:rsidR="0028240D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AF483B">
        <w:rPr>
          <w:rFonts w:ascii="Georgia" w:eastAsia="Times New Roman" w:hAnsi="Georgia" w:cs="Times New Roman"/>
          <w:b/>
          <w:bCs/>
          <w:color w:val="000000"/>
        </w:rPr>
        <w:t>MS</w:t>
      </w:r>
      <w:r>
        <w:rPr>
          <w:rFonts w:ascii="Georgia" w:eastAsia="Times New Roman" w:hAnsi="Georgia" w:cs="Times New Roman"/>
          <w:color w:val="000000"/>
        </w:rPr>
        <w:t xml:space="preserve">: </w:t>
      </w:r>
      <w:r w:rsidR="00AF483B">
        <w:rPr>
          <w:rFonts w:ascii="Georgia" w:eastAsia="Times New Roman" w:hAnsi="Georgia" w:cs="Times New Roman"/>
          <w:color w:val="000000"/>
        </w:rPr>
        <w:t>Second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="00AF483B">
        <w:rPr>
          <w:rFonts w:ascii="Georgia" w:eastAsia="Times New Roman" w:hAnsi="Georgia" w:cs="Times New Roman"/>
          <w:color w:val="000000"/>
        </w:rPr>
        <w:t>bid</w:t>
      </w:r>
      <w:r>
        <w:rPr>
          <w:rFonts w:ascii="Georgia" w:eastAsia="Times New Roman" w:hAnsi="Georgia" w:cs="Times New Roman"/>
          <w:color w:val="000000"/>
        </w:rPr>
        <w:t xml:space="preserve"> for roof coming this week. Backup power</w:t>
      </w:r>
      <w:r w:rsidR="00692916">
        <w:rPr>
          <w:rFonts w:ascii="Georgia" w:eastAsia="Times New Roman" w:hAnsi="Georgia" w:cs="Times New Roman"/>
          <w:color w:val="000000"/>
        </w:rPr>
        <w:t xml:space="preserve"> for OPL</w:t>
      </w:r>
      <w:r>
        <w:rPr>
          <w:rFonts w:ascii="Georgia" w:eastAsia="Times New Roman" w:hAnsi="Georgia" w:cs="Times New Roman"/>
          <w:color w:val="000000"/>
        </w:rPr>
        <w:t xml:space="preserve"> was approved </w:t>
      </w:r>
      <w:r w:rsidR="00692916">
        <w:rPr>
          <w:rFonts w:ascii="Georgia" w:eastAsia="Times New Roman" w:hAnsi="Georgia" w:cs="Times New Roman"/>
          <w:color w:val="000000"/>
        </w:rPr>
        <w:t>at 10/10/23 Mayor &amp; Council meeting</w:t>
      </w:r>
      <w:r>
        <w:rPr>
          <w:rFonts w:ascii="Georgia" w:eastAsia="Times New Roman" w:hAnsi="Georgia" w:cs="Times New Roman"/>
          <w:color w:val="000000"/>
        </w:rPr>
        <w:t xml:space="preserve">. </w:t>
      </w:r>
    </w:p>
    <w:p w:rsidR="0028240D" w:rsidRDefault="0028240D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92916" w:rsidRPr="00692916" w:rsidRDefault="00692916" w:rsidP="00157EDD">
      <w:pPr>
        <w:spacing w:after="0" w:line="240" w:lineRule="auto"/>
        <w:rPr>
          <w:rFonts w:ascii="Georgia" w:eastAsia="Times New Roman" w:hAnsi="Georgia" w:cs="Times New Roman"/>
          <w:color w:val="000000"/>
          <w:u w:val="single"/>
        </w:rPr>
      </w:pPr>
      <w:r>
        <w:rPr>
          <w:rFonts w:ascii="Georgia" w:eastAsia="Times New Roman" w:hAnsi="Georgia" w:cs="Times New Roman"/>
          <w:color w:val="000000"/>
          <w:u w:val="single"/>
        </w:rPr>
        <w:t>Defibrillators</w:t>
      </w:r>
    </w:p>
    <w:p w:rsidR="00157EDD" w:rsidRDefault="0028240D" w:rsidP="0069291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692916">
        <w:rPr>
          <w:rFonts w:ascii="Georgia" w:eastAsia="Times New Roman" w:hAnsi="Georgia" w:cs="Times New Roman"/>
          <w:b/>
          <w:bCs/>
          <w:color w:val="000000"/>
        </w:rPr>
        <w:t>SS</w:t>
      </w:r>
      <w:r>
        <w:rPr>
          <w:rFonts w:ascii="Georgia" w:eastAsia="Times New Roman" w:hAnsi="Georgia" w:cs="Times New Roman"/>
          <w:color w:val="000000"/>
        </w:rPr>
        <w:t>:</w:t>
      </w:r>
      <w:r w:rsidR="00692916">
        <w:rPr>
          <w:rFonts w:ascii="Georgia" w:eastAsia="Times New Roman" w:hAnsi="Georgia" w:cs="Times New Roman"/>
          <w:color w:val="000000"/>
        </w:rPr>
        <w:t xml:space="preserve"> Have arrived at the library.</w:t>
      </w:r>
      <w:r>
        <w:rPr>
          <w:rFonts w:ascii="Georgia" w:eastAsia="Times New Roman" w:hAnsi="Georgia" w:cs="Times New Roman"/>
          <w:color w:val="000000"/>
        </w:rPr>
        <w:t xml:space="preserve"> Thank you</w:t>
      </w:r>
      <w:r w:rsidR="00692916">
        <w:rPr>
          <w:rFonts w:ascii="Georgia" w:eastAsia="Times New Roman" w:hAnsi="Georgia" w:cs="Times New Roman"/>
          <w:color w:val="000000"/>
        </w:rPr>
        <w:t xml:space="preserve"> to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AF483B">
        <w:rPr>
          <w:rFonts w:ascii="Georgia" w:eastAsia="Times New Roman" w:hAnsi="Georgia" w:cs="Times New Roman"/>
          <w:b/>
          <w:bCs/>
          <w:color w:val="000000"/>
        </w:rPr>
        <w:t>MS</w:t>
      </w:r>
      <w:r>
        <w:rPr>
          <w:rFonts w:ascii="Georgia" w:eastAsia="Times New Roman" w:hAnsi="Georgia" w:cs="Times New Roman"/>
          <w:color w:val="000000"/>
        </w:rPr>
        <w:t xml:space="preserve"> for </w:t>
      </w:r>
      <w:r w:rsidR="00692916">
        <w:rPr>
          <w:rFonts w:ascii="Georgia" w:eastAsia="Times New Roman" w:hAnsi="Georgia" w:cs="Times New Roman"/>
          <w:color w:val="000000"/>
        </w:rPr>
        <w:t>helping to get this accomplished.</w:t>
      </w:r>
    </w:p>
    <w:p w:rsidR="00692916" w:rsidRDefault="00692916" w:rsidP="0069291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92916" w:rsidRDefault="00692916" w:rsidP="00692916">
      <w:pPr>
        <w:spacing w:after="0" w:line="240" w:lineRule="auto"/>
        <w:rPr>
          <w:rFonts w:ascii="Georgia" w:eastAsia="Times New Roman" w:hAnsi="Georgia" w:cs="Times New Roman"/>
          <w:color w:val="000000"/>
          <w:u w:val="single"/>
        </w:rPr>
      </w:pPr>
      <w:r>
        <w:rPr>
          <w:rFonts w:ascii="Georgia" w:eastAsia="Times New Roman" w:hAnsi="Georgia" w:cs="Times New Roman"/>
          <w:color w:val="000000"/>
          <w:u w:val="single"/>
        </w:rPr>
        <w:t>DVD Archive / Repository</w:t>
      </w:r>
    </w:p>
    <w:p w:rsidR="00692916" w:rsidRDefault="00692916" w:rsidP="0069291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JL</w:t>
      </w:r>
      <w:r>
        <w:rPr>
          <w:rFonts w:ascii="Georgia" w:eastAsia="Times New Roman" w:hAnsi="Georgia" w:cs="Times New Roman"/>
          <w:color w:val="000000"/>
        </w:rPr>
        <w:t xml:space="preserve">: Gave presentation “DVDs: An Endangered Species” to Trustees and guest David Hansen, Executive Director of BCCLS, proposing that BCCLS take steps to maintain, preserve &amp; collect DVDs as they become increasingly obsolete. </w:t>
      </w:r>
      <w:r>
        <w:rPr>
          <w:rFonts w:ascii="Georgia" w:eastAsia="Times New Roman" w:hAnsi="Georgia" w:cs="Times New Roman"/>
          <w:b/>
          <w:bCs/>
          <w:color w:val="000000"/>
        </w:rPr>
        <w:t xml:space="preserve">DH </w:t>
      </w:r>
      <w:r>
        <w:rPr>
          <w:rFonts w:ascii="Georgia" w:eastAsia="Times New Roman" w:hAnsi="Georgia" w:cs="Times New Roman"/>
          <w:color w:val="000000"/>
        </w:rPr>
        <w:t>replied with reasons why BCCLS is not the channel to pursue this idea; discussion of other possibilities for getting this idea off the ground.</w:t>
      </w:r>
    </w:p>
    <w:p w:rsidR="00692916" w:rsidRPr="00692916" w:rsidRDefault="00692916" w:rsidP="0069291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692916" w:rsidRPr="00692916" w:rsidRDefault="00692916" w:rsidP="0069291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New Business</w:t>
      </w:r>
    </w:p>
    <w:p w:rsidR="00B12BEB" w:rsidRDefault="00AF483B" w:rsidP="00157EDD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953069">
        <w:rPr>
          <w:rFonts w:ascii="Georgia" w:hAnsi="Georgia" w:cs="Arial"/>
          <w:color w:val="222222"/>
          <w:shd w:val="clear" w:color="auto" w:fill="FFFFFF"/>
        </w:rPr>
        <w:t>David Hanson, Executive Director of BCCLS</w:t>
      </w:r>
      <w:r>
        <w:rPr>
          <w:rFonts w:ascii="Georgia" w:eastAsia="Times New Roman" w:hAnsi="Georgia" w:cs="Times New Roman"/>
          <w:color w:val="000000"/>
        </w:rPr>
        <w:t xml:space="preserve"> for past 5 years</w:t>
      </w:r>
      <w:r w:rsidR="00B12BEB">
        <w:rPr>
          <w:rFonts w:ascii="Georgia" w:eastAsia="Times New Roman" w:hAnsi="Georgia" w:cs="Times New Roman"/>
          <w:color w:val="000000"/>
        </w:rPr>
        <w:t xml:space="preserve"> </w:t>
      </w:r>
      <w:r w:rsidR="00692916">
        <w:rPr>
          <w:rFonts w:ascii="Georgia" w:eastAsia="Times New Roman" w:hAnsi="Georgia" w:cs="Times New Roman"/>
          <w:color w:val="000000"/>
        </w:rPr>
        <w:t>presented to the Board of Trustees on changes BCCLS has undergone and its plans for the future during his tenure thus far.</w:t>
      </w:r>
    </w:p>
    <w:p w:rsidR="00157EDD" w:rsidRPr="00953069" w:rsidRDefault="00157EDD" w:rsidP="00157EDD">
      <w:pPr>
        <w:spacing w:after="0" w:line="240" w:lineRule="auto"/>
        <w:rPr>
          <w:rFonts w:ascii="Georgia" w:eastAsia="Times New Roman" w:hAnsi="Georgia" w:cs="Times New Roman"/>
        </w:rPr>
      </w:pPr>
    </w:p>
    <w:p w:rsidR="00157EDD" w:rsidRDefault="00157EDD" w:rsidP="00BA6E18">
      <w:pPr>
        <w:spacing w:after="0" w:line="240" w:lineRule="auto"/>
        <w:rPr>
          <w:rFonts w:ascii="Georgia" w:eastAsia="Times New Roman" w:hAnsi="Georgia" w:cs="Times New Roman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Public Portion</w:t>
      </w:r>
    </w:p>
    <w:p w:rsidR="00BA6E18" w:rsidRPr="00953069" w:rsidRDefault="00BA6E18" w:rsidP="00BA6E18">
      <w:pPr>
        <w:spacing w:after="0" w:line="240" w:lineRule="auto"/>
        <w:rPr>
          <w:rFonts w:ascii="Georgia" w:eastAsia="Times New Roman" w:hAnsi="Georgia" w:cs="Times New Roman"/>
        </w:rPr>
      </w:pPr>
    </w:p>
    <w:p w:rsidR="00157EDD" w:rsidRDefault="00157EDD" w:rsidP="00157EDD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  <w:r w:rsidRPr="00953069">
        <w:rPr>
          <w:rFonts w:ascii="Georgia" w:eastAsia="Times New Roman" w:hAnsi="Georgia" w:cs="Times New Roman"/>
          <w:b/>
          <w:bCs/>
          <w:color w:val="000000"/>
        </w:rPr>
        <w:t>Closed Session </w:t>
      </w:r>
    </w:p>
    <w:p w:rsidR="00BA6E18" w:rsidRDefault="00BA6E18" w:rsidP="00157EDD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</w:rPr>
      </w:pPr>
    </w:p>
    <w:p w:rsidR="00BA6E18" w:rsidRPr="00BA6E18" w:rsidRDefault="00BA6E18" w:rsidP="00157EDD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>Motion to Adjourn:</w:t>
      </w:r>
      <w:r w:rsidR="004E6535">
        <w:rPr>
          <w:rFonts w:ascii="Georgia" w:eastAsia="Times New Roman" w:hAnsi="Georgia" w:cs="Times New Roman"/>
          <w:b/>
          <w:bCs/>
        </w:rPr>
        <w:t xml:space="preserve"> </w:t>
      </w:r>
      <w:r w:rsidR="003108F3">
        <w:rPr>
          <w:rFonts w:ascii="Georgia" w:eastAsia="Times New Roman" w:hAnsi="Georgia" w:cs="Times New Roman"/>
          <w:b/>
          <w:bCs/>
        </w:rPr>
        <w:t>9:25 PM JH | CG</w:t>
      </w:r>
    </w:p>
    <w:p w:rsidR="00157EDD" w:rsidRPr="00953069" w:rsidRDefault="00157EDD" w:rsidP="00157ED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953069">
        <w:rPr>
          <w:rFonts w:ascii="Georgia" w:eastAsia="Times New Roman" w:hAnsi="Georgia" w:cs="Times New Roman"/>
        </w:rPr>
        <w:br/>
      </w:r>
      <w:r w:rsidRPr="00953069">
        <w:rPr>
          <w:rFonts w:ascii="Georgia" w:eastAsia="Times New Roman" w:hAnsi="Georgia" w:cs="Times New Roman"/>
          <w:b/>
          <w:bCs/>
          <w:color w:val="000000"/>
        </w:rPr>
        <w:t>Next Board Meeting</w:t>
      </w:r>
      <w:r w:rsidRPr="00953069">
        <w:rPr>
          <w:rFonts w:ascii="Georgia" w:eastAsia="Times New Roman" w:hAnsi="Georgia" w:cs="Times New Roman"/>
          <w:b/>
          <w:bCs/>
          <w:color w:val="000000"/>
        </w:rPr>
        <w:tab/>
        <w:t xml:space="preserve"> </w:t>
      </w:r>
      <w:r w:rsidRPr="00953069">
        <w:rPr>
          <w:rFonts w:ascii="Georgia" w:eastAsia="Times New Roman" w:hAnsi="Georgia" w:cs="Times New Roman"/>
          <w:color w:val="000000"/>
        </w:rPr>
        <w:t xml:space="preserve">Wednesday, </w:t>
      </w:r>
      <w:r w:rsidR="0028240D" w:rsidRPr="00692916">
        <w:rPr>
          <w:rFonts w:ascii="Georgia" w:eastAsia="Times New Roman" w:hAnsi="Georgia" w:cs="Times New Roman"/>
          <w:color w:val="000000" w:themeColor="text1"/>
        </w:rPr>
        <w:t>November 8</w:t>
      </w:r>
      <w:r w:rsidRPr="00692916">
        <w:rPr>
          <w:rFonts w:ascii="Georgia" w:eastAsia="Times New Roman" w:hAnsi="Georgia" w:cs="Times New Roman"/>
          <w:color w:val="000000" w:themeColor="text1"/>
        </w:rPr>
        <w:t xml:space="preserve">, </w:t>
      </w:r>
      <w:r w:rsidRPr="00953069">
        <w:rPr>
          <w:rFonts w:ascii="Georgia" w:eastAsia="Times New Roman" w:hAnsi="Georgia" w:cs="Times New Roman"/>
          <w:color w:val="000000"/>
        </w:rPr>
        <w:t>2023</w:t>
      </w:r>
    </w:p>
    <w:p w:rsidR="00C77D30" w:rsidRPr="00953069" w:rsidRDefault="00C77D30">
      <w:pPr>
        <w:rPr>
          <w:rFonts w:ascii="Georgia" w:hAnsi="Georgia"/>
        </w:rPr>
      </w:pPr>
    </w:p>
    <w:sectPr w:rsidR="00C77D30" w:rsidRPr="0095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19D"/>
    <w:multiLevelType w:val="hybridMultilevel"/>
    <w:tmpl w:val="7A9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DD"/>
    <w:rsid w:val="000305D3"/>
    <w:rsid w:val="00157EDD"/>
    <w:rsid w:val="001B21E6"/>
    <w:rsid w:val="00205E83"/>
    <w:rsid w:val="0028240D"/>
    <w:rsid w:val="003108F3"/>
    <w:rsid w:val="00310D19"/>
    <w:rsid w:val="00354956"/>
    <w:rsid w:val="00374508"/>
    <w:rsid w:val="0046786C"/>
    <w:rsid w:val="0049012B"/>
    <w:rsid w:val="004E6535"/>
    <w:rsid w:val="004F36EE"/>
    <w:rsid w:val="00505F21"/>
    <w:rsid w:val="00564C62"/>
    <w:rsid w:val="00566E4E"/>
    <w:rsid w:val="00692916"/>
    <w:rsid w:val="00716B21"/>
    <w:rsid w:val="00727701"/>
    <w:rsid w:val="007F5F5C"/>
    <w:rsid w:val="008566A4"/>
    <w:rsid w:val="008E277E"/>
    <w:rsid w:val="00932F32"/>
    <w:rsid w:val="00953069"/>
    <w:rsid w:val="009E0D0B"/>
    <w:rsid w:val="00AB2338"/>
    <w:rsid w:val="00AD0D90"/>
    <w:rsid w:val="00AF483B"/>
    <w:rsid w:val="00B12BEB"/>
    <w:rsid w:val="00BA6E18"/>
    <w:rsid w:val="00BB0B3C"/>
    <w:rsid w:val="00C77D30"/>
    <w:rsid w:val="00D428CF"/>
    <w:rsid w:val="00E0040D"/>
    <w:rsid w:val="00E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Oradell Public Library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Holmes</dc:creator>
  <cp:lastModifiedBy>Oradell Circulation</cp:lastModifiedBy>
  <cp:revision>2</cp:revision>
  <dcterms:created xsi:type="dcterms:W3CDTF">2023-10-31T14:46:00Z</dcterms:created>
  <dcterms:modified xsi:type="dcterms:W3CDTF">2023-10-31T14:46:00Z</dcterms:modified>
</cp:coreProperties>
</file>